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30485810" w:rsidR="00E52AEF" w:rsidRPr="00E52AEF" w:rsidRDefault="00983981" w:rsidP="00D80380">
      <w:pPr>
        <w:jc w:val="center"/>
      </w:pPr>
      <w:r w:rsidRPr="00983981">
        <w:rPr>
          <w:sz w:val="32"/>
          <w:szCs w:val="32"/>
        </w:rPr>
        <w:t>Exercício de biologia como ciência</w:t>
      </w:r>
      <w:r w:rsidR="00310140" w:rsidRPr="00310140">
        <w:rPr>
          <w:sz w:val="32"/>
          <w:szCs w:val="32"/>
        </w:rPr>
        <w:t xml:space="preserve"> </w:t>
      </w:r>
      <w:r w:rsidR="00310140">
        <w:rPr>
          <w:sz w:val="32"/>
          <w:szCs w:val="32"/>
        </w:rPr>
        <w:t xml:space="preserve">– Biologia </w:t>
      </w:r>
      <w:r w:rsidR="00310140" w:rsidRPr="00310140">
        <w:rPr>
          <w:sz w:val="32"/>
          <w:szCs w:val="32"/>
        </w:rPr>
        <w:t>1ª série do EM</w:t>
      </w:r>
    </w:p>
    <w:p w14:paraId="78ACFBBA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</w:p>
    <w:p w14:paraId="4B0D3F97" w14:textId="77777777" w:rsidR="00983981" w:rsidRPr="00983981" w:rsidRDefault="00983981" w:rsidP="00983981">
      <w:pPr>
        <w:rPr>
          <w:rFonts w:ascii="Times New Roman" w:eastAsia="Times New Roman" w:hAnsi="Times New Roman" w:cs="Times New Roman"/>
          <w:lang w:eastAsia="pt-BR"/>
        </w:rPr>
      </w:pPr>
      <w:r w:rsidRPr="00983981">
        <w:rPr>
          <w:rFonts w:ascii="Times New Roman" w:eastAsia="Times New Roman" w:hAnsi="Times New Roman" w:cs="Times New Roman"/>
          <w:lang w:eastAsia="pt-BR"/>
        </w:rPr>
        <w:t>1) Biologia (bio – _________, logia – __________) significa estudo da vida. Sua hierarquia se inicia nos átomos que compõem as moléculas que formam as organelas, componentes da célula. As células são consideradas unidades fundamentais da vida e excetuando os vírus, todos os seres vivos são formados por células.</w:t>
      </w:r>
    </w:p>
    <w:p w14:paraId="70FF081C" w14:textId="77777777" w:rsidR="00983981" w:rsidRPr="00983981" w:rsidRDefault="00983981" w:rsidP="00983981">
      <w:pPr>
        <w:rPr>
          <w:rFonts w:ascii="Times New Roman" w:eastAsia="Times New Roman" w:hAnsi="Times New Roman" w:cs="Times New Roman"/>
          <w:lang w:eastAsia="pt-BR"/>
        </w:rPr>
      </w:pPr>
    </w:p>
    <w:p w14:paraId="02E70C4B" w14:textId="77777777" w:rsidR="00983981" w:rsidRPr="00983981" w:rsidRDefault="00983981" w:rsidP="00983981">
      <w:pPr>
        <w:rPr>
          <w:rFonts w:ascii="Times New Roman" w:eastAsia="Times New Roman" w:hAnsi="Times New Roman" w:cs="Times New Roman"/>
          <w:lang w:eastAsia="pt-BR"/>
        </w:rPr>
      </w:pPr>
      <w:r w:rsidRPr="00983981">
        <w:rPr>
          <w:rFonts w:ascii="Times New Roman" w:eastAsia="Times New Roman" w:hAnsi="Times New Roman" w:cs="Times New Roman"/>
          <w:lang w:eastAsia="pt-BR"/>
        </w:rPr>
        <w:t>2) Quais são os principais componentes químicos dos seres vivos?</w:t>
      </w:r>
    </w:p>
    <w:p w14:paraId="74CF3EEF" w14:textId="77777777" w:rsidR="00983981" w:rsidRPr="00983981" w:rsidRDefault="00983981" w:rsidP="00983981">
      <w:pPr>
        <w:rPr>
          <w:rFonts w:ascii="Times New Roman" w:eastAsia="Times New Roman" w:hAnsi="Times New Roman" w:cs="Times New Roman"/>
          <w:lang w:eastAsia="pt-BR"/>
        </w:rPr>
      </w:pPr>
    </w:p>
    <w:p w14:paraId="4DAE3EAD" w14:textId="77777777" w:rsidR="00983981" w:rsidRPr="00983981" w:rsidRDefault="00983981" w:rsidP="00983981">
      <w:pPr>
        <w:rPr>
          <w:rFonts w:ascii="Times New Roman" w:eastAsia="Times New Roman" w:hAnsi="Times New Roman" w:cs="Times New Roman"/>
          <w:lang w:eastAsia="pt-BR"/>
        </w:rPr>
      </w:pPr>
      <w:r w:rsidRPr="00983981">
        <w:rPr>
          <w:rFonts w:ascii="Times New Roman" w:eastAsia="Times New Roman" w:hAnsi="Times New Roman" w:cs="Times New Roman"/>
          <w:lang w:eastAsia="pt-BR"/>
        </w:rPr>
        <w:t>a) carbono (C), hidrogênio (H), oxigênio (O), ferro (Fe), fósforo (P) e enxofre (S).</w:t>
      </w:r>
    </w:p>
    <w:p w14:paraId="30A75A53" w14:textId="77777777" w:rsidR="00983981" w:rsidRPr="00983981" w:rsidRDefault="00983981" w:rsidP="00983981">
      <w:pPr>
        <w:rPr>
          <w:rFonts w:ascii="Times New Roman" w:eastAsia="Times New Roman" w:hAnsi="Times New Roman" w:cs="Times New Roman"/>
          <w:lang w:eastAsia="pt-BR"/>
        </w:rPr>
      </w:pPr>
      <w:r w:rsidRPr="00983981">
        <w:rPr>
          <w:rFonts w:ascii="Times New Roman" w:eastAsia="Times New Roman" w:hAnsi="Times New Roman" w:cs="Times New Roman"/>
          <w:lang w:eastAsia="pt-BR"/>
        </w:rPr>
        <w:t>b) carbono (C), hidrogênio (H), oxigênio (O), nitrogênio (N), fósforo (P) e enxofre (S).</w:t>
      </w:r>
    </w:p>
    <w:p w14:paraId="1F40F613" w14:textId="77777777" w:rsidR="00983981" w:rsidRPr="00983981" w:rsidRDefault="00983981" w:rsidP="00983981">
      <w:pPr>
        <w:rPr>
          <w:rFonts w:ascii="Times New Roman" w:eastAsia="Times New Roman" w:hAnsi="Times New Roman" w:cs="Times New Roman"/>
          <w:lang w:eastAsia="pt-BR"/>
        </w:rPr>
      </w:pPr>
      <w:r w:rsidRPr="00983981">
        <w:rPr>
          <w:rFonts w:ascii="Times New Roman" w:eastAsia="Times New Roman" w:hAnsi="Times New Roman" w:cs="Times New Roman"/>
          <w:lang w:eastAsia="pt-BR"/>
        </w:rPr>
        <w:t>c) carbono (C), hidrogênio (H), oxigênio (O), nitrogênio (N), fósforo (P) e mercúrio (Hg).</w:t>
      </w:r>
    </w:p>
    <w:p w14:paraId="1A2CFB2A" w14:textId="77777777" w:rsidR="00983981" w:rsidRPr="00983981" w:rsidRDefault="00983981" w:rsidP="00983981">
      <w:pPr>
        <w:rPr>
          <w:rFonts w:ascii="Times New Roman" w:eastAsia="Times New Roman" w:hAnsi="Times New Roman" w:cs="Times New Roman"/>
          <w:lang w:eastAsia="pt-BR"/>
        </w:rPr>
      </w:pPr>
      <w:r w:rsidRPr="00983981">
        <w:rPr>
          <w:rFonts w:ascii="Times New Roman" w:eastAsia="Times New Roman" w:hAnsi="Times New Roman" w:cs="Times New Roman"/>
          <w:lang w:eastAsia="pt-BR"/>
        </w:rPr>
        <w:t>d) carbono (C), hidrogênio (H), oxigênio (O), nitrogênio (N), fósforo (P) e selênio (Se).</w:t>
      </w:r>
    </w:p>
    <w:p w14:paraId="61686A88" w14:textId="77777777" w:rsidR="00983981" w:rsidRDefault="00983981" w:rsidP="00983981">
      <w:pPr>
        <w:rPr>
          <w:rFonts w:ascii="Times New Roman" w:eastAsia="Times New Roman" w:hAnsi="Times New Roman" w:cs="Times New Roman"/>
          <w:lang w:eastAsia="pt-BR"/>
        </w:rPr>
      </w:pPr>
    </w:p>
    <w:p w14:paraId="4AAC3FF1" w14:textId="6FEC904A" w:rsidR="00983981" w:rsidRPr="00983981" w:rsidRDefault="00983981" w:rsidP="00983981">
      <w:pPr>
        <w:rPr>
          <w:rFonts w:ascii="Times New Roman" w:eastAsia="Times New Roman" w:hAnsi="Times New Roman" w:cs="Times New Roman"/>
          <w:lang w:eastAsia="pt-BR"/>
        </w:rPr>
      </w:pPr>
      <w:r w:rsidRPr="00983981">
        <w:rPr>
          <w:rFonts w:ascii="Times New Roman" w:eastAsia="Times New Roman" w:hAnsi="Times New Roman" w:cs="Times New Roman"/>
          <w:lang w:eastAsia="pt-BR"/>
        </w:rPr>
        <w:t>3) A água possui algumas características, são elas:</w:t>
      </w:r>
    </w:p>
    <w:p w14:paraId="4D1DD78B" w14:textId="77777777" w:rsidR="00983981" w:rsidRPr="00983981" w:rsidRDefault="00983981" w:rsidP="00983981">
      <w:pPr>
        <w:rPr>
          <w:rFonts w:ascii="Times New Roman" w:eastAsia="Times New Roman" w:hAnsi="Times New Roman" w:cs="Times New Roman"/>
          <w:lang w:eastAsia="pt-BR"/>
        </w:rPr>
      </w:pPr>
    </w:p>
    <w:p w14:paraId="0CE2C4EB" w14:textId="77777777" w:rsidR="00983981" w:rsidRPr="00983981" w:rsidRDefault="00983981" w:rsidP="00983981">
      <w:pPr>
        <w:rPr>
          <w:rFonts w:ascii="Times New Roman" w:eastAsia="Times New Roman" w:hAnsi="Times New Roman" w:cs="Times New Roman"/>
          <w:lang w:eastAsia="pt-BR"/>
        </w:rPr>
      </w:pPr>
      <w:r w:rsidRPr="00983981">
        <w:rPr>
          <w:rFonts w:ascii="Times New Roman" w:eastAsia="Times New Roman" w:hAnsi="Times New Roman" w:cs="Times New Roman"/>
          <w:lang w:eastAsia="pt-BR"/>
        </w:rPr>
        <w:t>a) Invisível, Inodora e Incolor</w:t>
      </w:r>
    </w:p>
    <w:p w14:paraId="72A9218B" w14:textId="77777777" w:rsidR="00983981" w:rsidRPr="00983981" w:rsidRDefault="00983981" w:rsidP="00983981">
      <w:pPr>
        <w:rPr>
          <w:rFonts w:ascii="Times New Roman" w:eastAsia="Times New Roman" w:hAnsi="Times New Roman" w:cs="Times New Roman"/>
          <w:lang w:eastAsia="pt-BR"/>
        </w:rPr>
      </w:pPr>
      <w:r w:rsidRPr="00983981">
        <w:rPr>
          <w:rFonts w:ascii="Times New Roman" w:eastAsia="Times New Roman" w:hAnsi="Times New Roman" w:cs="Times New Roman"/>
          <w:lang w:eastAsia="pt-BR"/>
        </w:rPr>
        <w:t>b) Invisível, Inodora e Lucrativa</w:t>
      </w:r>
    </w:p>
    <w:p w14:paraId="5D78B7D9" w14:textId="77777777" w:rsidR="00983981" w:rsidRPr="00983981" w:rsidRDefault="00983981" w:rsidP="00983981">
      <w:pPr>
        <w:rPr>
          <w:rFonts w:ascii="Times New Roman" w:eastAsia="Times New Roman" w:hAnsi="Times New Roman" w:cs="Times New Roman"/>
          <w:lang w:eastAsia="pt-BR"/>
        </w:rPr>
      </w:pPr>
      <w:r w:rsidRPr="00983981">
        <w:rPr>
          <w:rFonts w:ascii="Times New Roman" w:eastAsia="Times New Roman" w:hAnsi="Times New Roman" w:cs="Times New Roman"/>
          <w:lang w:eastAsia="pt-BR"/>
        </w:rPr>
        <w:t>c) Insípida, Límpida e Incolor</w:t>
      </w:r>
    </w:p>
    <w:p w14:paraId="7B31DE77" w14:textId="77777777" w:rsidR="00983981" w:rsidRPr="00983981" w:rsidRDefault="00983981" w:rsidP="00983981">
      <w:pPr>
        <w:rPr>
          <w:rFonts w:ascii="Times New Roman" w:eastAsia="Times New Roman" w:hAnsi="Times New Roman" w:cs="Times New Roman"/>
          <w:lang w:eastAsia="pt-BR"/>
        </w:rPr>
      </w:pPr>
      <w:r w:rsidRPr="00983981">
        <w:rPr>
          <w:rFonts w:ascii="Times New Roman" w:eastAsia="Times New Roman" w:hAnsi="Times New Roman" w:cs="Times New Roman"/>
          <w:lang w:eastAsia="pt-BR"/>
        </w:rPr>
        <w:t>d) Insípida, Inodora e Incolor</w:t>
      </w:r>
    </w:p>
    <w:p w14:paraId="1CF4A1B6" w14:textId="77777777" w:rsidR="00983981" w:rsidRDefault="00983981" w:rsidP="00983981">
      <w:pPr>
        <w:rPr>
          <w:rFonts w:ascii="Times New Roman" w:eastAsia="Times New Roman" w:hAnsi="Times New Roman" w:cs="Times New Roman"/>
          <w:lang w:eastAsia="pt-BR"/>
        </w:rPr>
      </w:pPr>
    </w:p>
    <w:p w14:paraId="433064E1" w14:textId="24885369" w:rsidR="00983981" w:rsidRPr="00983981" w:rsidRDefault="00983981" w:rsidP="00983981">
      <w:pPr>
        <w:rPr>
          <w:rFonts w:ascii="Times New Roman" w:eastAsia="Times New Roman" w:hAnsi="Times New Roman" w:cs="Times New Roman"/>
          <w:lang w:eastAsia="pt-BR"/>
        </w:rPr>
      </w:pPr>
      <w:r w:rsidRPr="00983981">
        <w:rPr>
          <w:rFonts w:ascii="Times New Roman" w:eastAsia="Times New Roman" w:hAnsi="Times New Roman" w:cs="Times New Roman"/>
          <w:lang w:eastAsia="pt-BR"/>
        </w:rPr>
        <w:t>4) Os indivíduos, aos se socializar com outros indivíduos em um determinado local, formam o que chamamos de:</w:t>
      </w:r>
    </w:p>
    <w:p w14:paraId="329AEA13" w14:textId="77777777" w:rsidR="00983981" w:rsidRPr="00983981" w:rsidRDefault="00983981" w:rsidP="00983981">
      <w:pPr>
        <w:rPr>
          <w:rFonts w:ascii="Times New Roman" w:eastAsia="Times New Roman" w:hAnsi="Times New Roman" w:cs="Times New Roman"/>
          <w:lang w:eastAsia="pt-BR"/>
        </w:rPr>
      </w:pPr>
    </w:p>
    <w:p w14:paraId="7C12A8AD" w14:textId="77777777" w:rsidR="00983981" w:rsidRPr="00983981" w:rsidRDefault="00983981" w:rsidP="00983981">
      <w:pPr>
        <w:rPr>
          <w:rFonts w:ascii="Times New Roman" w:eastAsia="Times New Roman" w:hAnsi="Times New Roman" w:cs="Times New Roman"/>
          <w:lang w:eastAsia="pt-BR"/>
        </w:rPr>
      </w:pPr>
      <w:r w:rsidRPr="00983981">
        <w:rPr>
          <w:rFonts w:ascii="Times New Roman" w:eastAsia="Times New Roman" w:hAnsi="Times New Roman" w:cs="Times New Roman"/>
          <w:lang w:eastAsia="pt-BR"/>
        </w:rPr>
        <w:t>a) Comunidade</w:t>
      </w:r>
    </w:p>
    <w:p w14:paraId="72DDE384" w14:textId="77777777" w:rsidR="00983981" w:rsidRPr="00983981" w:rsidRDefault="00983981" w:rsidP="00983981">
      <w:pPr>
        <w:rPr>
          <w:rFonts w:ascii="Times New Roman" w:eastAsia="Times New Roman" w:hAnsi="Times New Roman" w:cs="Times New Roman"/>
          <w:lang w:eastAsia="pt-BR"/>
        </w:rPr>
      </w:pPr>
      <w:r w:rsidRPr="00983981">
        <w:rPr>
          <w:rFonts w:ascii="Times New Roman" w:eastAsia="Times New Roman" w:hAnsi="Times New Roman" w:cs="Times New Roman"/>
          <w:lang w:eastAsia="pt-BR"/>
        </w:rPr>
        <w:t>b) População</w:t>
      </w:r>
    </w:p>
    <w:p w14:paraId="456E23BB" w14:textId="77777777" w:rsidR="00983981" w:rsidRPr="00983981" w:rsidRDefault="00983981" w:rsidP="00983981">
      <w:pPr>
        <w:rPr>
          <w:rFonts w:ascii="Times New Roman" w:eastAsia="Times New Roman" w:hAnsi="Times New Roman" w:cs="Times New Roman"/>
          <w:lang w:eastAsia="pt-BR"/>
        </w:rPr>
      </w:pPr>
      <w:r w:rsidRPr="00983981">
        <w:rPr>
          <w:rFonts w:ascii="Times New Roman" w:eastAsia="Times New Roman" w:hAnsi="Times New Roman" w:cs="Times New Roman"/>
          <w:lang w:eastAsia="pt-BR"/>
        </w:rPr>
        <w:t>c) Eco sistema</w:t>
      </w:r>
    </w:p>
    <w:p w14:paraId="2D5DA29D" w14:textId="77777777" w:rsidR="00983981" w:rsidRPr="00983981" w:rsidRDefault="00983981" w:rsidP="00983981">
      <w:pPr>
        <w:rPr>
          <w:rFonts w:ascii="Times New Roman" w:eastAsia="Times New Roman" w:hAnsi="Times New Roman" w:cs="Times New Roman"/>
          <w:lang w:eastAsia="pt-BR"/>
        </w:rPr>
      </w:pPr>
      <w:r w:rsidRPr="00983981">
        <w:rPr>
          <w:rFonts w:ascii="Times New Roman" w:eastAsia="Times New Roman" w:hAnsi="Times New Roman" w:cs="Times New Roman"/>
          <w:lang w:eastAsia="pt-BR"/>
        </w:rPr>
        <w:t>d) Sociedade</w:t>
      </w:r>
    </w:p>
    <w:p w14:paraId="53A964AE" w14:textId="77777777" w:rsidR="00983981" w:rsidRDefault="00983981" w:rsidP="00983981">
      <w:pPr>
        <w:rPr>
          <w:rFonts w:ascii="Times New Roman" w:eastAsia="Times New Roman" w:hAnsi="Times New Roman" w:cs="Times New Roman"/>
          <w:lang w:eastAsia="pt-BR"/>
        </w:rPr>
      </w:pPr>
    </w:p>
    <w:p w14:paraId="7C34272A" w14:textId="2DA2A53A" w:rsidR="00983981" w:rsidRPr="00983981" w:rsidRDefault="00983981" w:rsidP="00983981">
      <w:pPr>
        <w:rPr>
          <w:rFonts w:ascii="Times New Roman" w:eastAsia="Times New Roman" w:hAnsi="Times New Roman" w:cs="Times New Roman"/>
          <w:lang w:eastAsia="pt-BR"/>
        </w:rPr>
      </w:pPr>
      <w:r w:rsidRPr="00983981">
        <w:rPr>
          <w:rFonts w:ascii="Times New Roman" w:eastAsia="Times New Roman" w:hAnsi="Times New Roman" w:cs="Times New Roman"/>
          <w:lang w:eastAsia="pt-BR"/>
        </w:rPr>
        <w:t>5) Para combater traças e baratas, era comum colocar algumas bolinhas de naftalina no guarda-roupa. Com o passar do tempo, essas bolinhas diminuíam de tamanho. Esse fenômeno é uma mudança de estado físico chamada de:</w:t>
      </w:r>
    </w:p>
    <w:p w14:paraId="77CF770E" w14:textId="77777777" w:rsidR="00983981" w:rsidRPr="00983981" w:rsidRDefault="00983981" w:rsidP="00983981">
      <w:pPr>
        <w:rPr>
          <w:rFonts w:ascii="Times New Roman" w:eastAsia="Times New Roman" w:hAnsi="Times New Roman" w:cs="Times New Roman"/>
          <w:lang w:eastAsia="pt-BR"/>
        </w:rPr>
      </w:pPr>
    </w:p>
    <w:p w14:paraId="6D175D94" w14:textId="77777777" w:rsidR="00983981" w:rsidRPr="00983981" w:rsidRDefault="00983981" w:rsidP="00983981">
      <w:pPr>
        <w:rPr>
          <w:rFonts w:ascii="Times New Roman" w:eastAsia="Times New Roman" w:hAnsi="Times New Roman" w:cs="Times New Roman"/>
          <w:lang w:eastAsia="pt-BR"/>
        </w:rPr>
      </w:pPr>
      <w:r w:rsidRPr="00983981">
        <w:rPr>
          <w:rFonts w:ascii="Times New Roman" w:eastAsia="Times New Roman" w:hAnsi="Times New Roman" w:cs="Times New Roman"/>
          <w:lang w:eastAsia="pt-BR"/>
        </w:rPr>
        <w:t>a) Solidificação</w:t>
      </w:r>
    </w:p>
    <w:p w14:paraId="346DDC98" w14:textId="77777777" w:rsidR="00983981" w:rsidRPr="00983981" w:rsidRDefault="00983981" w:rsidP="00983981">
      <w:pPr>
        <w:rPr>
          <w:rFonts w:ascii="Times New Roman" w:eastAsia="Times New Roman" w:hAnsi="Times New Roman" w:cs="Times New Roman"/>
          <w:lang w:eastAsia="pt-BR"/>
        </w:rPr>
      </w:pPr>
      <w:r w:rsidRPr="00983981">
        <w:rPr>
          <w:rFonts w:ascii="Times New Roman" w:eastAsia="Times New Roman" w:hAnsi="Times New Roman" w:cs="Times New Roman"/>
          <w:lang w:eastAsia="pt-BR"/>
        </w:rPr>
        <w:t>b) Condensação.</w:t>
      </w:r>
    </w:p>
    <w:p w14:paraId="75B4875C" w14:textId="77777777" w:rsidR="00983981" w:rsidRPr="00983981" w:rsidRDefault="00983981" w:rsidP="00983981">
      <w:pPr>
        <w:rPr>
          <w:rFonts w:ascii="Times New Roman" w:eastAsia="Times New Roman" w:hAnsi="Times New Roman" w:cs="Times New Roman"/>
          <w:lang w:eastAsia="pt-BR"/>
        </w:rPr>
      </w:pPr>
      <w:r w:rsidRPr="00983981">
        <w:rPr>
          <w:rFonts w:ascii="Times New Roman" w:eastAsia="Times New Roman" w:hAnsi="Times New Roman" w:cs="Times New Roman"/>
          <w:lang w:eastAsia="pt-BR"/>
        </w:rPr>
        <w:t>c) Fusão.</w:t>
      </w:r>
    </w:p>
    <w:p w14:paraId="29B9D3F4" w14:textId="77777777" w:rsidR="00983981" w:rsidRPr="00983981" w:rsidRDefault="00983981" w:rsidP="00983981">
      <w:pPr>
        <w:rPr>
          <w:rFonts w:ascii="Times New Roman" w:eastAsia="Times New Roman" w:hAnsi="Times New Roman" w:cs="Times New Roman"/>
          <w:lang w:eastAsia="pt-BR"/>
        </w:rPr>
      </w:pPr>
      <w:r w:rsidRPr="00983981">
        <w:rPr>
          <w:rFonts w:ascii="Times New Roman" w:eastAsia="Times New Roman" w:hAnsi="Times New Roman" w:cs="Times New Roman"/>
          <w:lang w:eastAsia="pt-BR"/>
        </w:rPr>
        <w:t>d) Sublimação.</w:t>
      </w:r>
    </w:p>
    <w:p w14:paraId="5FE917A7" w14:textId="5904F11C" w:rsidR="009E5E35" w:rsidRDefault="00983981" w:rsidP="00983981">
      <w:pPr>
        <w:rPr>
          <w:rFonts w:ascii="Times New Roman" w:eastAsia="Times New Roman" w:hAnsi="Times New Roman" w:cs="Times New Roman"/>
          <w:lang w:eastAsia="pt-BR"/>
        </w:rPr>
      </w:pPr>
      <w:r w:rsidRPr="00983981">
        <w:rPr>
          <w:rFonts w:ascii="Times New Roman" w:eastAsia="Times New Roman" w:hAnsi="Times New Roman" w:cs="Times New Roman"/>
          <w:lang w:eastAsia="pt-BR"/>
        </w:rPr>
        <w:t>e) Evaporação.</w:t>
      </w:r>
      <w:r w:rsidR="009E5E35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741520F5" w14:textId="77777777" w:rsidR="00B9732E" w:rsidRDefault="00983981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</w:t>
            </w:r>
          </w:p>
          <w:p w14:paraId="10F398BF" w14:textId="43340C45" w:rsidR="00983981" w:rsidRPr="00CE1840" w:rsidRDefault="00983981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Estudo</w:t>
            </w:r>
          </w:p>
        </w:tc>
        <w:tc>
          <w:tcPr>
            <w:tcW w:w="1699" w:type="dxa"/>
          </w:tcPr>
          <w:p w14:paraId="6C379D11" w14:textId="3EC78E54" w:rsidR="00B9732E" w:rsidRPr="00CE1840" w:rsidRDefault="00983981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2C919288" w14:textId="08AC0F80" w:rsidR="00B9732E" w:rsidRPr="00CE1840" w:rsidRDefault="00983981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67AF40E6" w14:textId="4BDB52F4" w:rsidR="00B9732E" w:rsidRPr="00CE1840" w:rsidRDefault="00983981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49599B0F" w14:textId="380A2FFC" w:rsidR="00B9732E" w:rsidRPr="00CE1840" w:rsidRDefault="00983981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bookmarkStart w:id="0" w:name="_GoBack"/>
            <w:bookmarkEnd w:id="0"/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990C4" w14:textId="77777777" w:rsidR="004161CB" w:rsidRDefault="004161CB" w:rsidP="00EB593E">
      <w:r>
        <w:separator/>
      </w:r>
    </w:p>
  </w:endnote>
  <w:endnote w:type="continuationSeparator" w:id="0">
    <w:p w14:paraId="4484D4DE" w14:textId="77777777" w:rsidR="004161CB" w:rsidRDefault="004161CB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E52AEF" w:rsidRDefault="004161CB" w:rsidP="00EB593E">
    <w:pPr>
      <w:pStyle w:val="Rodap"/>
      <w:jc w:val="center"/>
    </w:pPr>
    <w:hyperlink r:id="rId1" w:history="1">
      <w:r w:rsidR="005F6D9B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CC07A" w14:textId="77777777" w:rsidR="004161CB" w:rsidRDefault="004161CB" w:rsidP="00EB593E">
      <w:r>
        <w:separator/>
      </w:r>
    </w:p>
  </w:footnote>
  <w:footnote w:type="continuationSeparator" w:id="0">
    <w:p w14:paraId="2E5CD05E" w14:textId="77777777" w:rsidR="004161CB" w:rsidRDefault="004161CB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50167"/>
    <w:rsid w:val="000541F8"/>
    <w:rsid w:val="000622C0"/>
    <w:rsid w:val="00080A51"/>
    <w:rsid w:val="000A29B5"/>
    <w:rsid w:val="000C4036"/>
    <w:rsid w:val="000E65DC"/>
    <w:rsid w:val="000E7A4B"/>
    <w:rsid w:val="00135B5A"/>
    <w:rsid w:val="00151911"/>
    <w:rsid w:val="00207B5D"/>
    <w:rsid w:val="00213989"/>
    <w:rsid w:val="00261CD3"/>
    <w:rsid w:val="002740D8"/>
    <w:rsid w:val="00310140"/>
    <w:rsid w:val="00311C81"/>
    <w:rsid w:val="003A070A"/>
    <w:rsid w:val="003D0ED3"/>
    <w:rsid w:val="004161CB"/>
    <w:rsid w:val="00490915"/>
    <w:rsid w:val="00492379"/>
    <w:rsid w:val="004B182E"/>
    <w:rsid w:val="004D04DA"/>
    <w:rsid w:val="00532117"/>
    <w:rsid w:val="0059394D"/>
    <w:rsid w:val="005C79BB"/>
    <w:rsid w:val="005F6D9B"/>
    <w:rsid w:val="005F6FB3"/>
    <w:rsid w:val="005F7336"/>
    <w:rsid w:val="006009E5"/>
    <w:rsid w:val="006D75F0"/>
    <w:rsid w:val="00737878"/>
    <w:rsid w:val="00745A2E"/>
    <w:rsid w:val="007C37B2"/>
    <w:rsid w:val="007D7C7A"/>
    <w:rsid w:val="007F009A"/>
    <w:rsid w:val="00816BB2"/>
    <w:rsid w:val="00963840"/>
    <w:rsid w:val="00983981"/>
    <w:rsid w:val="009A13F3"/>
    <w:rsid w:val="009E1093"/>
    <w:rsid w:val="009E5E35"/>
    <w:rsid w:val="00A353CA"/>
    <w:rsid w:val="00AC17B8"/>
    <w:rsid w:val="00AF48D2"/>
    <w:rsid w:val="00B0315D"/>
    <w:rsid w:val="00B0519A"/>
    <w:rsid w:val="00B61BA9"/>
    <w:rsid w:val="00B64319"/>
    <w:rsid w:val="00B9732E"/>
    <w:rsid w:val="00BB7443"/>
    <w:rsid w:val="00CA00C5"/>
    <w:rsid w:val="00CF4DA3"/>
    <w:rsid w:val="00D46FD0"/>
    <w:rsid w:val="00D55DB1"/>
    <w:rsid w:val="00D80380"/>
    <w:rsid w:val="00DB516A"/>
    <w:rsid w:val="00DC0E94"/>
    <w:rsid w:val="00E00B7E"/>
    <w:rsid w:val="00E11966"/>
    <w:rsid w:val="00E3251B"/>
    <w:rsid w:val="00E340FF"/>
    <w:rsid w:val="00E52AEF"/>
    <w:rsid w:val="00EB593E"/>
    <w:rsid w:val="00F06518"/>
    <w:rsid w:val="00F17CCC"/>
    <w:rsid w:val="00F20FA8"/>
    <w:rsid w:val="00F40D9C"/>
    <w:rsid w:val="00F509FF"/>
    <w:rsid w:val="00F727E4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2020-04-01T16:11:00Z</cp:lastPrinted>
  <dcterms:created xsi:type="dcterms:W3CDTF">2020-04-06T14:06:00Z</dcterms:created>
  <dcterms:modified xsi:type="dcterms:W3CDTF">2020-04-06T14:06:00Z</dcterms:modified>
</cp:coreProperties>
</file>