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4D6FA78B" w:rsidR="00E52AEF" w:rsidRPr="00E52AEF" w:rsidRDefault="000F135B" w:rsidP="00CB4536">
      <w:pPr>
        <w:ind w:left="360"/>
        <w:jc w:val="center"/>
      </w:pPr>
      <w:r w:rsidRPr="000F135B">
        <w:rPr>
          <w:sz w:val="32"/>
          <w:szCs w:val="32"/>
        </w:rPr>
        <w:t>Exercício de Tabela Periódica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F5CCB6E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1) (PUC-SP) Resolva a questão com base na análise das afirmativas abaixo.</w:t>
      </w:r>
    </w:p>
    <w:p w14:paraId="05F51301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25E6D140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I – A tabela periódica moderna atual está disposta em ordem crescente de massa atômica.</w:t>
      </w:r>
    </w:p>
    <w:p w14:paraId="22F64D75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II – Todos os elementos que possuem 1 elétron e 2 elétrons na camada de valência são, respectivamente, metais alcalinos e metais 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alcalinoterrosos</w:t>
      </w:r>
      <w:proofErr w:type="spellEnd"/>
      <w:r w:rsidRPr="000F135B">
        <w:rPr>
          <w:rFonts w:ascii="Lato" w:eastAsia="Times New Roman" w:hAnsi="Lato" w:cs="Times New Roman"/>
          <w:color w:val="000000"/>
          <w:lang w:eastAsia="pt-BR"/>
        </w:rPr>
        <w:t>, desde que o número quântico principal dessa camada (n≠1).</w:t>
      </w:r>
    </w:p>
    <w:p w14:paraId="5E0646BC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III – Em um mesmo período, os elementos apresentam o mesmo número de níveis (camadas).</w:t>
      </w:r>
    </w:p>
    <w:p w14:paraId="31D49435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IV – Em um mesmo grupo (família), os elementos apresentam o mesmo número de níveis (camadas).</w:t>
      </w:r>
    </w:p>
    <w:p w14:paraId="43467D09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02379C90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Conclui-se que, com relação à tabela periódica atual dos elementos químicos, estão corretas:</w:t>
      </w:r>
    </w:p>
    <w:p w14:paraId="2A7DEF12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3C494634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a) I e IV (apenas).</w:t>
      </w:r>
    </w:p>
    <w:p w14:paraId="6217205D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b) I e II (apenas).</w:t>
      </w:r>
    </w:p>
    <w:p w14:paraId="2C418A12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c) II e III (apenas).</w:t>
      </w:r>
    </w:p>
    <w:p w14:paraId="695A98CC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d) II e IV (apenas).</w:t>
      </w:r>
    </w:p>
    <w:p w14:paraId="53A4B628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e) III e IV (apenas).</w:t>
      </w:r>
    </w:p>
    <w:p w14:paraId="1AC4BE3F" w14:textId="77777777" w:rsid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70ECF385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2) (PUC-PR) Entre os diagramas a seguir, relacionados com a tabela periódica, quais estão corretos?</w:t>
      </w:r>
    </w:p>
    <w:p w14:paraId="4D473119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3F33689E" w14:textId="4344B10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27A08E" wp14:editId="3EE9E5B0">
            <wp:extent cx="3606325" cy="2558441"/>
            <wp:effectExtent l="0" t="0" r="0" b="0"/>
            <wp:docPr id="7" name="Imagem 7" descr="https://azup.com.br/wp-content/uploads/propriedadesdoselementosquim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s://azup.com.br/wp-content/uploads/propriedadesdoselementosquimic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37" cy="25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5BC0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1069B33D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a) II e V</w:t>
      </w:r>
    </w:p>
    <w:p w14:paraId="420DE082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b) II e III</w:t>
      </w:r>
    </w:p>
    <w:p w14:paraId="296AC1A8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c) I e V</w:t>
      </w:r>
    </w:p>
    <w:p w14:paraId="7F94091E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d) II e IV</w:t>
      </w:r>
    </w:p>
    <w:p w14:paraId="6D2EC1DA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e) III e IV</w:t>
      </w:r>
    </w:p>
    <w:p w14:paraId="3208E84E" w14:textId="77777777" w:rsid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35CFAF13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lastRenderedPageBreak/>
        <w:t>3) (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Ufac</w:t>
      </w:r>
      <w:proofErr w:type="spellEnd"/>
      <w:r w:rsidRPr="000F135B">
        <w:rPr>
          <w:rFonts w:ascii="Lato" w:eastAsia="Times New Roman" w:hAnsi="Lato" w:cs="Times New Roman"/>
          <w:color w:val="000000"/>
          <w:lang w:eastAsia="pt-BR"/>
        </w:rPr>
        <w:t>) Ferro (Z = 26), manganês (Z = 25) e cromo (Z = 24) são:</w:t>
      </w:r>
    </w:p>
    <w:p w14:paraId="7B7C2E83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661143C9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a) metais alcalinos</w:t>
      </w:r>
    </w:p>
    <w:p w14:paraId="3F625AF3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b) metais 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alcalinoterrosos</w:t>
      </w:r>
      <w:proofErr w:type="spellEnd"/>
    </w:p>
    <w:p w14:paraId="3B47E974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c) elementos de transição</w:t>
      </w:r>
    </w:p>
    <w:p w14:paraId="50D3E46D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d) lantanídios</w:t>
      </w:r>
    </w:p>
    <w:p w14:paraId="6BEF08E7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calcogênios</w:t>
      </w:r>
      <w:proofErr w:type="spellEnd"/>
    </w:p>
    <w:p w14:paraId="5294D053" w14:textId="77777777" w:rsid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4C3587EB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4) (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Unespar</w:t>
      </w:r>
      <w:proofErr w:type="spellEnd"/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 2015) Dentre as propriedades abaixo, indique aquela que está apenas “aumentando” quando se acompanha os elementos na tabela periódica na ordem crescente de seus números atômicos.</w:t>
      </w:r>
    </w:p>
    <w:p w14:paraId="3CAC21E8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329D8B76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a) Calor específico</w:t>
      </w:r>
    </w:p>
    <w:p w14:paraId="60FC00F6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b) Densidade</w:t>
      </w:r>
    </w:p>
    <w:p w14:paraId="3EBDC811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c) Raio atômico</w:t>
      </w:r>
    </w:p>
    <w:p w14:paraId="11B100D5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d) Eletronegatividade</w:t>
      </w:r>
    </w:p>
    <w:p w14:paraId="4E7997E3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e) Massa atômica</w:t>
      </w:r>
    </w:p>
    <w:p w14:paraId="29C4B542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5) (Faap-SP) Das alternativas indicadas a seguir, qual é constituída por elementos da Tabela Periódica com características químicas distintas?</w:t>
      </w:r>
    </w:p>
    <w:p w14:paraId="7A6A7DFD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</w:p>
    <w:p w14:paraId="62704B05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a) He, Ne, Ar</w:t>
      </w:r>
    </w:p>
    <w:p w14:paraId="08FADF41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b) Mg, Ca, 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Sr</w:t>
      </w:r>
      <w:proofErr w:type="spellEnd"/>
    </w:p>
    <w:p w14:paraId="1B536B53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c) Li, Be, B</w:t>
      </w:r>
    </w:p>
    <w:p w14:paraId="6A491728" w14:textId="77777777" w:rsidR="000F135B" w:rsidRPr="000F135B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 xml:space="preserve">d) F, Cl, </w:t>
      </w:r>
      <w:proofErr w:type="spellStart"/>
      <w:r w:rsidRPr="000F135B">
        <w:rPr>
          <w:rFonts w:ascii="Lato" w:eastAsia="Times New Roman" w:hAnsi="Lato" w:cs="Times New Roman"/>
          <w:color w:val="000000"/>
          <w:lang w:eastAsia="pt-BR"/>
        </w:rPr>
        <w:t>Br</w:t>
      </w:r>
      <w:proofErr w:type="spellEnd"/>
    </w:p>
    <w:p w14:paraId="35830744" w14:textId="110A48BA" w:rsidR="00DF14D4" w:rsidRDefault="000F135B" w:rsidP="000F135B">
      <w:pPr>
        <w:rPr>
          <w:rFonts w:ascii="Lato" w:eastAsia="Times New Roman" w:hAnsi="Lato" w:cs="Times New Roman"/>
          <w:color w:val="000000"/>
          <w:lang w:eastAsia="pt-BR"/>
        </w:rPr>
      </w:pPr>
      <w:r w:rsidRPr="000F135B">
        <w:rPr>
          <w:rFonts w:ascii="Lato" w:eastAsia="Times New Roman" w:hAnsi="Lato" w:cs="Times New Roman"/>
          <w:color w:val="000000"/>
          <w:lang w:eastAsia="pt-BR"/>
        </w:rPr>
        <w:t>e) Li, Na, K</w:t>
      </w:r>
      <w:r w:rsidR="00DF14D4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168ABEA" w:rsidR="00711E74" w:rsidRPr="00CB4536" w:rsidRDefault="000F135B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4" w:type="dxa"/>
          </w:tcPr>
          <w:p w14:paraId="20DA21B1" w14:textId="4C74B08D" w:rsidR="006B714C" w:rsidRPr="00CB4536" w:rsidRDefault="000F135B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</w:t>
            </w:r>
          </w:p>
        </w:tc>
        <w:tc>
          <w:tcPr>
            <w:tcW w:w="1463" w:type="dxa"/>
          </w:tcPr>
          <w:p w14:paraId="2C919288" w14:textId="33A5E48B" w:rsidR="007237E9" w:rsidRPr="00CB4536" w:rsidRDefault="000F135B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67AF40E6" w14:textId="7E3D81BB" w:rsidR="007237E9" w:rsidRPr="00CB4536" w:rsidRDefault="000F135B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463" w:type="dxa"/>
          </w:tcPr>
          <w:p w14:paraId="49599B0F" w14:textId="18A6EFF4" w:rsidR="006B714C" w:rsidRPr="00CB4536" w:rsidRDefault="000F135B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C2271C" w:rsidRDefault="00C2271C" w:rsidP="00EB593E">
      <w:r>
        <w:separator/>
      </w:r>
    </w:p>
  </w:endnote>
  <w:endnote w:type="continuationSeparator" w:id="0">
    <w:p w14:paraId="0DAB390F" w14:textId="77777777" w:rsidR="00C2271C" w:rsidRDefault="00C2271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2271C" w:rsidRDefault="00C2271C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C2271C" w:rsidRDefault="00C2271C" w:rsidP="00EB593E">
      <w:r>
        <w:separator/>
      </w:r>
    </w:p>
  </w:footnote>
  <w:footnote w:type="continuationSeparator" w:id="0">
    <w:p w14:paraId="22BA5FE4" w14:textId="77777777" w:rsidR="00C2271C" w:rsidRDefault="00C2271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6C7"/>
    <w:multiLevelType w:val="multilevel"/>
    <w:tmpl w:val="C6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5616"/>
    <w:multiLevelType w:val="multilevel"/>
    <w:tmpl w:val="9344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D5B9D"/>
    <w:multiLevelType w:val="multilevel"/>
    <w:tmpl w:val="C6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3"/>
  </w:num>
  <w:num w:numId="4">
    <w:abstractNumId w:val="17"/>
  </w:num>
  <w:num w:numId="5">
    <w:abstractNumId w:val="24"/>
  </w:num>
  <w:num w:numId="6">
    <w:abstractNumId w:val="32"/>
  </w:num>
  <w:num w:numId="7">
    <w:abstractNumId w:val="28"/>
  </w:num>
  <w:num w:numId="8">
    <w:abstractNumId w:val="21"/>
  </w:num>
  <w:num w:numId="9">
    <w:abstractNumId w:val="14"/>
  </w:num>
  <w:num w:numId="10">
    <w:abstractNumId w:val="26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29"/>
  </w:num>
  <w:num w:numId="16">
    <w:abstractNumId w:val="27"/>
  </w:num>
  <w:num w:numId="17">
    <w:abstractNumId w:val="2"/>
  </w:num>
  <w:num w:numId="18">
    <w:abstractNumId w:val="31"/>
  </w:num>
  <w:num w:numId="19">
    <w:abstractNumId w:val="15"/>
  </w:num>
  <w:num w:numId="20">
    <w:abstractNumId w:val="12"/>
  </w:num>
  <w:num w:numId="21">
    <w:abstractNumId w:val="1"/>
  </w:num>
  <w:num w:numId="22">
    <w:abstractNumId w:val="20"/>
  </w:num>
  <w:num w:numId="23">
    <w:abstractNumId w:val="8"/>
  </w:num>
  <w:num w:numId="24">
    <w:abstractNumId w:val="23"/>
  </w:num>
  <w:num w:numId="25">
    <w:abstractNumId w:val="25"/>
  </w:num>
  <w:num w:numId="26">
    <w:abstractNumId w:val="34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9"/>
  </w:num>
  <w:num w:numId="32">
    <w:abstractNumId w:val="30"/>
  </w:num>
  <w:num w:numId="33">
    <w:abstractNumId w:val="22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63A9"/>
    <w:rsid w:val="00017972"/>
    <w:rsid w:val="00025397"/>
    <w:rsid w:val="00033730"/>
    <w:rsid w:val="00044463"/>
    <w:rsid w:val="00044FEA"/>
    <w:rsid w:val="00050167"/>
    <w:rsid w:val="00050617"/>
    <w:rsid w:val="000541F8"/>
    <w:rsid w:val="00055A4D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135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1A16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6F0371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B3D95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17FD1"/>
    <w:rsid w:val="00C2271C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mn">
    <w:name w:val="mn"/>
    <w:basedOn w:val="Fontepargpadro"/>
    <w:rsid w:val="00C2271C"/>
  </w:style>
  <w:style w:type="character" w:customStyle="1" w:styleId="mi">
    <w:name w:val="mi"/>
    <w:basedOn w:val="Fontepargpadro"/>
    <w:rsid w:val="00C2271C"/>
  </w:style>
  <w:style w:type="character" w:customStyle="1" w:styleId="mo">
    <w:name w:val="mo"/>
    <w:basedOn w:val="Fontepargpadro"/>
    <w:rsid w:val="00C2271C"/>
  </w:style>
  <w:style w:type="character" w:customStyle="1" w:styleId="mjxassistivemathml">
    <w:name w:val="mjx_assistive_mathml"/>
    <w:basedOn w:val="Fontepargpadro"/>
    <w:rsid w:val="00C2271C"/>
  </w:style>
  <w:style w:type="character" w:styleId="Forte">
    <w:name w:val="Strong"/>
    <w:basedOn w:val="Fontepargpadro"/>
    <w:uiPriority w:val="22"/>
    <w:qFormat/>
    <w:rsid w:val="00C2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6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7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5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1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9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2020-04-07T18:15:00Z</cp:lastPrinted>
  <dcterms:created xsi:type="dcterms:W3CDTF">2020-04-07T18:16:00Z</dcterms:created>
  <dcterms:modified xsi:type="dcterms:W3CDTF">2020-04-07T18:16:00Z</dcterms:modified>
</cp:coreProperties>
</file>