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518528D" w:rsidR="00E52AEF" w:rsidRPr="00E52AEF" w:rsidRDefault="00476D8D" w:rsidP="00D80380">
      <w:pPr>
        <w:jc w:val="center"/>
      </w:pPr>
      <w:r w:rsidRPr="00476D8D">
        <w:rPr>
          <w:sz w:val="32"/>
          <w:szCs w:val="32"/>
        </w:rPr>
        <w:t>Exercício de Poesia</w:t>
      </w:r>
      <w:r w:rsidR="00D12C4E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610079">
        <w:rPr>
          <w:sz w:val="32"/>
          <w:szCs w:val="32"/>
        </w:rPr>
        <w:t xml:space="preserve">Português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50E3010" w14:textId="77777777" w:rsidR="00C25C31" w:rsidRDefault="00C25C31" w:rsidP="00C25C31">
      <w:pPr>
        <w:rPr>
          <w:rFonts w:ascii="Times New Roman" w:eastAsia="Times New Roman" w:hAnsi="Times New Roman" w:cs="Times New Roman"/>
          <w:lang w:eastAsia="pt-BR"/>
        </w:rPr>
      </w:pPr>
    </w:p>
    <w:p w14:paraId="5C09658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1) Leia a poesia:</w:t>
      </w:r>
    </w:p>
    <w:p w14:paraId="6F89142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8D819A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MINHAS FILHAS</w:t>
      </w:r>
    </w:p>
    <w:p w14:paraId="155C052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63DECD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Minhas filhas eu vejo que são três</w:t>
      </w:r>
    </w:p>
    <w:p w14:paraId="10B4389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E cada qual é da beleza irmã,</w:t>
      </w:r>
    </w:p>
    <w:p w14:paraId="6CEAF68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Se eu quero Lúcia, muito quero Inês</w:t>
      </w:r>
    </w:p>
    <w:p w14:paraId="0D01844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Da mesma forma quero Miriam.</w:t>
      </w:r>
    </w:p>
    <w:p w14:paraId="0E3D21D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A48F55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Vendo a meiguice da primeira filha,</w:t>
      </w:r>
    </w:p>
    <w:p w14:paraId="3BF93DE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Vejo a segunda que me prende e encanta</w:t>
      </w:r>
    </w:p>
    <w:p w14:paraId="63C8E0A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 mesma estrela que reluz e brilha,</w:t>
      </w:r>
    </w:p>
    <w:p w14:paraId="2C5FF5D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Se olho a terceira, vejo a mesma santa.</w:t>
      </w:r>
    </w:p>
    <w:p w14:paraId="7866D3E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BDD2C5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Se a cada uma com fervor venero,</w:t>
      </w:r>
    </w:p>
    <w:p w14:paraId="0EFB38E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Fico confuso sem saber das três</w:t>
      </w:r>
    </w:p>
    <w:p w14:paraId="56C30FA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Qual a mais linda e qual mais eu quero</w:t>
      </w:r>
    </w:p>
    <w:p w14:paraId="143D08D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Se é Miriam, se é Lúcia ou se é Inês.</w:t>
      </w:r>
    </w:p>
    <w:p w14:paraId="0488BAE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C78175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E já velho, a pensar de quando em quando</w:t>
      </w:r>
    </w:p>
    <w:p w14:paraId="762497D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Que brevemente voltarei ao pó,</w:t>
      </w:r>
    </w:p>
    <w:p w14:paraId="74E1B2C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Eu sou feliz e morrerei pensando</w:t>
      </w:r>
    </w:p>
    <w:p w14:paraId="1195360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Que as três filha que tenho é uma só.</w:t>
      </w:r>
    </w:p>
    <w:p w14:paraId="244625A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22018B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PATATIVA DO ASSARÉ. Antologia Poética. 4.ed. rev. Fortaleza: Demócrito Rocha, 2004. p.233.</w:t>
      </w:r>
    </w:p>
    <w:p w14:paraId="1462020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EF4613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A poesia trata especialmente: </w:t>
      </w:r>
    </w:p>
    <w:p w14:paraId="50426E4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F8E21F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a) do amor de um pai para uma só filha.</w:t>
      </w:r>
    </w:p>
    <w:p w14:paraId="2ABAD29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b) do respeito das filhas pelo pai.</w:t>
      </w:r>
    </w:p>
    <w:p w14:paraId="5C2D78A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c) do afeto de um homem por suas filhas.</w:t>
      </w:r>
    </w:p>
    <w:p w14:paraId="577A159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d) das preferências de um pai.</w:t>
      </w:r>
    </w:p>
    <w:p w14:paraId="06EF5D3A" w14:textId="77777777" w:rsid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19B8F9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2) PENSO E PASSO</w:t>
      </w:r>
    </w:p>
    <w:p w14:paraId="47E1254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35F9A7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quando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penso</w:t>
      </w:r>
    </w:p>
    <w:p w14:paraId="25B68B3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707CD11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que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uma palavra</w:t>
      </w:r>
    </w:p>
    <w:p w14:paraId="3152EA5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4F47A9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pode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mudar tudo</w:t>
      </w:r>
    </w:p>
    <w:p w14:paraId="42101081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D56054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não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fico mudo</w:t>
      </w:r>
    </w:p>
    <w:p w14:paraId="681605A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FE4D2B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MUDO</w:t>
      </w:r>
    </w:p>
    <w:p w14:paraId="787526B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15A87E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quando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penso</w:t>
      </w:r>
    </w:p>
    <w:p w14:paraId="491C91E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815C40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que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um passo</w:t>
      </w:r>
    </w:p>
    <w:p w14:paraId="260DFF1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200A25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descobre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um mundo</w:t>
      </w:r>
    </w:p>
    <w:p w14:paraId="6D610D9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F5445B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não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paro</w:t>
      </w:r>
    </w:p>
    <w:p w14:paraId="1F03237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6748FF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PASSO</w:t>
      </w:r>
    </w:p>
    <w:p w14:paraId="50C369E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3C333E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assim que</w:t>
      </w:r>
    </w:p>
    <w:p w14:paraId="22AA6B4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EE328B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passo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e mudo</w:t>
      </w:r>
    </w:p>
    <w:p w14:paraId="6B9EA43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00FA06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um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novo mundo nasce</w:t>
      </w:r>
    </w:p>
    <w:p w14:paraId="3288C2E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3AA79C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na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palavra que penso.</w:t>
      </w:r>
    </w:p>
    <w:p w14:paraId="7E0DA66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CB657B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(Alice Ruiz)</w:t>
      </w:r>
    </w:p>
    <w:p w14:paraId="2A51246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5EEAAE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Marque a opção que melhor caracteriza o “eu lírico” desse poema:</w:t>
      </w:r>
    </w:p>
    <w:p w14:paraId="301E78A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C08066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a) Ele não tem mais esperanças.</w:t>
      </w:r>
    </w:p>
    <w:p w14:paraId="7AEB2FF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b) Ele é revolucionário.</w:t>
      </w:r>
    </w:p>
    <w:p w14:paraId="2B9B91D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c) Ele é revoltado.</w:t>
      </w:r>
    </w:p>
    <w:p w14:paraId="0A37864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d) Ele não é um ser acomodado diante do mundo.</w:t>
      </w:r>
    </w:p>
    <w:p w14:paraId="7E4928FC" w14:textId="77777777" w:rsid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F264395" w14:textId="57B647DA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3</w:t>
      </w:r>
      <w:r w:rsidRPr="00476D8D">
        <w:rPr>
          <w:rFonts w:ascii="Times New Roman" w:eastAsia="Times New Roman" w:hAnsi="Times New Roman" w:cs="Times New Roman"/>
          <w:lang w:eastAsia="pt-BR"/>
        </w:rPr>
        <w:t>) Leia o poema a seguir</w:t>
      </w:r>
    </w:p>
    <w:p w14:paraId="49FB680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45761CB" w14:textId="2441555B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URGENTE!</w:t>
      </w:r>
    </w:p>
    <w:p w14:paraId="074FA62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F3B4CB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Uma</w:t>
      </w:r>
    </w:p>
    <w:p w14:paraId="60FAC8D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FF7E16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gota</w:t>
      </w:r>
      <w:proofErr w:type="gramEnd"/>
    </w:p>
    <w:p w14:paraId="3390266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C1F324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de</w:t>
      </w:r>
      <w:proofErr w:type="gramEnd"/>
    </w:p>
    <w:p w14:paraId="13D8083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1BED6B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orvalho</w:t>
      </w:r>
      <w:proofErr w:type="gramEnd"/>
    </w:p>
    <w:p w14:paraId="71408DB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48A624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caiu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hoje, às 8h, do dedo anular</w:t>
      </w:r>
    </w:p>
    <w:p w14:paraId="5BE916B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819F51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direito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>, do Cristo Redentor, no</w:t>
      </w:r>
    </w:p>
    <w:p w14:paraId="36DBBE6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7237F5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Rio de Janeiro</w:t>
      </w:r>
    </w:p>
    <w:p w14:paraId="17D8AF8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ED2AB1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Seus restos</w:t>
      </w:r>
    </w:p>
    <w:p w14:paraId="22FAF53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09E00B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não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foram</w:t>
      </w:r>
    </w:p>
    <w:p w14:paraId="188D6B9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465E2F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encontrados</w:t>
      </w:r>
      <w:proofErr w:type="gramEnd"/>
    </w:p>
    <w:p w14:paraId="53C0E66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A542B5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 Polícia</w:t>
      </w:r>
    </w:p>
    <w:p w14:paraId="7A0EFF8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C6E630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não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acredita</w:t>
      </w:r>
    </w:p>
    <w:p w14:paraId="21D9837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095657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em</w:t>
      </w:r>
      <w:proofErr w:type="gramEnd"/>
    </w:p>
    <w:p w14:paraId="6E625C0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E712B3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acidente</w:t>
      </w:r>
      <w:proofErr w:type="gramEnd"/>
    </w:p>
    <w:p w14:paraId="6692EEE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DE44101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476D8D">
        <w:rPr>
          <w:rFonts w:ascii="Times New Roman" w:eastAsia="Times New Roman" w:hAnsi="Times New Roman" w:cs="Times New Roman"/>
          <w:lang w:eastAsia="pt-BR"/>
        </w:rPr>
        <w:t>Suspei</w:t>
      </w:r>
      <w:proofErr w:type="spellEnd"/>
      <w:r w:rsidRPr="00476D8D">
        <w:rPr>
          <w:rFonts w:ascii="Times New Roman" w:eastAsia="Times New Roman" w:hAnsi="Times New Roman" w:cs="Times New Roman"/>
          <w:lang w:eastAsia="pt-BR"/>
        </w:rPr>
        <w:t>-</w:t>
      </w:r>
    </w:p>
    <w:p w14:paraId="289E8D7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5A600B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to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>:o</w:t>
      </w:r>
      <w:proofErr w:type="spellEnd"/>
    </w:p>
    <w:p w14:paraId="2C7681A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959230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vento</w:t>
      </w:r>
      <w:proofErr w:type="gramEnd"/>
    </w:p>
    <w:p w14:paraId="4BA1E6A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D1ACBC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Os </w:t>
      </w:r>
      <w:proofErr w:type="spellStart"/>
      <w:r w:rsidRPr="00476D8D">
        <w:rPr>
          <w:rFonts w:ascii="Times New Roman" w:eastAsia="Times New Roman" w:hAnsi="Times New Roman" w:cs="Times New Roman"/>
          <w:lang w:eastAsia="pt-BR"/>
        </w:rPr>
        <w:t>meteorolo</w:t>
      </w:r>
      <w:proofErr w:type="spellEnd"/>
      <w:r w:rsidRPr="00476D8D">
        <w:rPr>
          <w:rFonts w:ascii="Times New Roman" w:eastAsia="Times New Roman" w:hAnsi="Times New Roman" w:cs="Times New Roman"/>
          <w:lang w:eastAsia="pt-BR"/>
        </w:rPr>
        <w:t>-</w:t>
      </w:r>
    </w:p>
    <w:p w14:paraId="280901E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C9A44D1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gistas,os</w:t>
      </w:r>
      <w:proofErr w:type="spellEnd"/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poetas e</w:t>
      </w:r>
    </w:p>
    <w:p w14:paraId="454F009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2D63B4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os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passarinhos choram in-</w:t>
      </w:r>
    </w:p>
    <w:p w14:paraId="6FADFDB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0EC5D2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476D8D">
        <w:rPr>
          <w:rFonts w:ascii="Times New Roman" w:eastAsia="Times New Roman" w:hAnsi="Times New Roman" w:cs="Times New Roman"/>
          <w:lang w:eastAsia="pt-BR"/>
        </w:rPr>
        <w:t>consoláveis.Testemunha</w:t>
      </w:r>
      <w:proofErr w:type="spellEnd"/>
    </w:p>
    <w:p w14:paraId="06BDBC8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7F6D62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presenciou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a queda: “Horrível!</w:t>
      </w:r>
    </w:p>
    <w:p w14:paraId="138230E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B73EE0E" w14:textId="538F8B70" w:rsid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Ela se </w:t>
      </w:r>
      <w:r>
        <w:rPr>
          <w:rFonts w:ascii="Times New Roman" w:eastAsia="Times New Roman" w:hAnsi="Times New Roman" w:cs="Times New Roman"/>
          <w:lang w:eastAsia="pt-BR"/>
        </w:rPr>
        <w:t>evaporou na metade do caminho!”</w:t>
      </w:r>
    </w:p>
    <w:p w14:paraId="44E51AC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98059D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Qual a intenção do autor ao criar esse poema?</w:t>
      </w:r>
    </w:p>
    <w:p w14:paraId="6C0457C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DA7C3E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a) Informar ao leitor um fato de utilidade pública.</w:t>
      </w:r>
    </w:p>
    <w:p w14:paraId="2814777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b) Mexer com os sentimentos do leitor, representando de forma poética e visual um fato que jamais seria matéria de uma notícia.</w:t>
      </w:r>
    </w:p>
    <w:p w14:paraId="34383A1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c) Denunciar a incapacidade dos policiais diante de um crime</w:t>
      </w:r>
    </w:p>
    <w:p w14:paraId="6C197C1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d) Desenhar um ponto turístico do Rio de Janeiro.</w:t>
      </w:r>
    </w:p>
    <w:p w14:paraId="2B11FD48" w14:textId="77777777" w:rsid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8BA623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4) Leia o poema a </w:t>
      </w: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seguir :</w:t>
      </w:r>
      <w:proofErr w:type="gramEnd"/>
    </w:p>
    <w:p w14:paraId="1157769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36D035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FANATISMO</w:t>
      </w:r>
    </w:p>
    <w:p w14:paraId="682669A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4AF792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AC8301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CEB1CB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2BA1B5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476D8D">
        <w:rPr>
          <w:rFonts w:ascii="Times New Roman" w:eastAsia="Times New Roman" w:hAnsi="Times New Roman" w:cs="Times New Roman"/>
          <w:lang w:eastAsia="pt-BR"/>
        </w:rPr>
        <w:t>Minh’alma</w:t>
      </w:r>
      <w:proofErr w:type="spellEnd"/>
      <w:r w:rsidRPr="00476D8D">
        <w:rPr>
          <w:rFonts w:ascii="Times New Roman" w:eastAsia="Times New Roman" w:hAnsi="Times New Roman" w:cs="Times New Roman"/>
          <w:lang w:eastAsia="pt-BR"/>
        </w:rPr>
        <w:t xml:space="preserve"> de sonhar-te anda perdida,</w:t>
      </w:r>
    </w:p>
    <w:p w14:paraId="08B861C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48BE27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257BBA8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6AFE24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Meus olhos andam cegos de te ver!</w:t>
      </w:r>
    </w:p>
    <w:p w14:paraId="7489773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8AF719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DA67EF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7615E8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Não és sequer razão do meu viver,</w:t>
      </w:r>
    </w:p>
    <w:p w14:paraId="4D7580D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FDBCF3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EA8F2B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273C40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Pois que tu és já toda a minha vida!</w:t>
      </w:r>
    </w:p>
    <w:p w14:paraId="3E34E65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E75534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607883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A01177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6ED411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Não vejo nada assim enlouquecida…</w:t>
      </w:r>
    </w:p>
    <w:p w14:paraId="56E7C11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3E6604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8073E2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8E771C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Passo no mundo, meu Amor, a ler</w:t>
      </w:r>
    </w:p>
    <w:p w14:paraId="02038C9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D3585B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958EB1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340E2F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No misterioso livro do teu ser</w:t>
      </w:r>
    </w:p>
    <w:p w14:paraId="3B5034B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F03042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1C43F4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0BCC6E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 mesma história tantas vezes lida!</w:t>
      </w:r>
    </w:p>
    <w:p w14:paraId="4527A7F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D64B9D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C39CBD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04DB81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09B508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“Tudo no mundo é frágil, tudo passa…”</w:t>
      </w:r>
    </w:p>
    <w:p w14:paraId="316CF12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B6D5D0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D95F3C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CB5581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Quando me dizem isto, toda a graça</w:t>
      </w:r>
    </w:p>
    <w:p w14:paraId="4401DCC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67E7C8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D7C2B8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F9E7D6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Duma boca divina fala em mim!</w:t>
      </w:r>
    </w:p>
    <w:p w14:paraId="2E3DF4C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9E4ECE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E606B7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407E4D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DE2C48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E, olhos postos em ti, digo de rastros:</w:t>
      </w:r>
    </w:p>
    <w:p w14:paraId="0F9A404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BA046A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EC30EE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C1F30B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“Ah! Podem voar mundos, morrer astros,</w:t>
      </w:r>
    </w:p>
    <w:p w14:paraId="339BFDC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26357F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833748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90B37C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Que tu és como Deus: princípio e Fim</w:t>
      </w: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!”…</w:t>
      </w:r>
      <w:proofErr w:type="gramEnd"/>
    </w:p>
    <w:p w14:paraId="2E6826D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6CA5B8A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2CA9B64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5C1E8D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O poema, escrito no começo do século XX, apresenta uma linguagem comum a essa época. O verso que mais evidencia essa linguagem é</w:t>
      </w:r>
    </w:p>
    <w:p w14:paraId="7B0EDC1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41E69F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a) Tudo no mundo é frágil, tudo passa…</w:t>
      </w:r>
    </w:p>
    <w:p w14:paraId="1DD3520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b) Que tu és como Deus: Princípio e Fim!</w:t>
      </w:r>
    </w:p>
    <w:p w14:paraId="4EFF1D6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c) Não vejo nada assim enlouquecida.</w:t>
      </w:r>
    </w:p>
    <w:p w14:paraId="2C17D51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 xml:space="preserve">d) </w:t>
      </w:r>
      <w:proofErr w:type="spellStart"/>
      <w:r w:rsidRPr="00476D8D">
        <w:rPr>
          <w:rFonts w:ascii="Times New Roman" w:eastAsia="Times New Roman" w:hAnsi="Times New Roman" w:cs="Times New Roman"/>
          <w:lang w:eastAsia="pt-BR"/>
        </w:rPr>
        <w:t>Minh’alma</w:t>
      </w:r>
      <w:proofErr w:type="spellEnd"/>
      <w:r w:rsidRPr="00476D8D">
        <w:rPr>
          <w:rFonts w:ascii="Times New Roman" w:eastAsia="Times New Roman" w:hAnsi="Times New Roman" w:cs="Times New Roman"/>
          <w:lang w:eastAsia="pt-BR"/>
        </w:rPr>
        <w:t xml:space="preserve"> de sonhar-te anda perdida.</w:t>
      </w:r>
    </w:p>
    <w:p w14:paraId="39C3E416" w14:textId="77777777" w:rsid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9573AB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5)      EU E OS BOMBONS</w:t>
      </w:r>
    </w:p>
    <w:p w14:paraId="1275148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0A1CE9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Mariana passa sempre pela praça</w:t>
      </w:r>
    </w:p>
    <w:p w14:paraId="4A7F7C9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7DC028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só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hoje é que não passa</w:t>
      </w:r>
    </w:p>
    <w:p w14:paraId="6E5AB68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91A75E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eu, aflito, com essa caixa de bombons!</w:t>
      </w:r>
    </w:p>
    <w:p w14:paraId="7729CC6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99348B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Oh, Mariana, aparece, vê se passa,</w:t>
      </w:r>
    </w:p>
    <w:p w14:paraId="4259381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3C8EF1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dê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o ar de sua graça</w:t>
      </w:r>
    </w:p>
    <w:p w14:paraId="7E893C6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1DFA07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pois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já se derretem os bombons</w:t>
      </w:r>
    </w:p>
    <w:p w14:paraId="2B1C267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1FB607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melam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>, viram pasta,</w:t>
      </w:r>
    </w:p>
    <w:p w14:paraId="53B1986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F300D4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que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desgraça!</w:t>
      </w:r>
    </w:p>
    <w:p w14:paraId="5179DAD8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ACD74F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E eu de guarda</w:t>
      </w:r>
    </w:p>
    <w:p w14:paraId="470C580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F99146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com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a caixa,</w:t>
      </w:r>
    </w:p>
    <w:p w14:paraId="6EAF83EF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E655897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olho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a esquina</w:t>
      </w:r>
    </w:p>
    <w:p w14:paraId="710480E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4D30FC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tu não passas, Mariana,</w:t>
      </w:r>
    </w:p>
    <w:p w14:paraId="40109BDC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58380F9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gentes me olham</w:t>
      </w:r>
    </w:p>
    <w:p w14:paraId="79BB682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596840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refletido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na água</w:t>
      </w:r>
    </w:p>
    <w:p w14:paraId="1A5378FA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0F54DB6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quem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o bobo?</w:t>
      </w:r>
    </w:p>
    <w:p w14:paraId="4571A3F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3ABC7E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O palhaço com a caixa?</w:t>
      </w:r>
    </w:p>
    <w:p w14:paraId="60215B02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7AAD575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eu não ligo</w:t>
      </w:r>
    </w:p>
    <w:p w14:paraId="66FD330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A9B357D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vejo se tu passas, Mariana,</w:t>
      </w:r>
    </w:p>
    <w:p w14:paraId="4F5FBAC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268C3663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mas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nada, ela não passa,</w:t>
      </w:r>
    </w:p>
    <w:p w14:paraId="6C0F374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1EC77070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476D8D">
        <w:rPr>
          <w:rFonts w:ascii="Times New Roman" w:eastAsia="Times New Roman" w:hAnsi="Times New Roman" w:cs="Times New Roman"/>
          <w:lang w:eastAsia="pt-BR"/>
        </w:rPr>
        <w:t>só</w:t>
      </w:r>
      <w:proofErr w:type="gramEnd"/>
      <w:r w:rsidRPr="00476D8D">
        <w:rPr>
          <w:rFonts w:ascii="Times New Roman" w:eastAsia="Times New Roman" w:hAnsi="Times New Roman" w:cs="Times New Roman"/>
          <w:lang w:eastAsia="pt-BR"/>
        </w:rPr>
        <w:t xml:space="preserve"> de pirraça.</w:t>
      </w:r>
    </w:p>
    <w:p w14:paraId="64313899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4F554376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O eu lírico do poema se sente aflito. O verso que mais acentua essa aflição é</w:t>
      </w:r>
    </w:p>
    <w:p w14:paraId="1509E5B4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</w:p>
    <w:p w14:paraId="37BDEA15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a) “E eu de guarda”.</w:t>
      </w:r>
    </w:p>
    <w:p w14:paraId="0BC9EA3E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b) “e vejo se tu passas, Mariana”.</w:t>
      </w:r>
    </w:p>
    <w:p w14:paraId="5C2C125B" w14:textId="77777777" w:rsidR="00476D8D" w:rsidRPr="00476D8D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c) “e eu não ligo”.</w:t>
      </w:r>
    </w:p>
    <w:p w14:paraId="54194D10" w14:textId="21C911FD" w:rsidR="00D1143B" w:rsidRDefault="00476D8D" w:rsidP="00476D8D">
      <w:pPr>
        <w:rPr>
          <w:rFonts w:ascii="Times New Roman" w:eastAsia="Times New Roman" w:hAnsi="Times New Roman" w:cs="Times New Roman"/>
          <w:lang w:eastAsia="pt-BR"/>
        </w:rPr>
      </w:pPr>
      <w:r w:rsidRPr="00476D8D">
        <w:rPr>
          <w:rFonts w:ascii="Times New Roman" w:eastAsia="Times New Roman" w:hAnsi="Times New Roman" w:cs="Times New Roman"/>
          <w:lang w:eastAsia="pt-BR"/>
        </w:rPr>
        <w:t>d) “pois já se derretem os bombons”.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29F0D5B3" w:rsidR="004110A9" w:rsidRPr="007209AE" w:rsidRDefault="00476D8D" w:rsidP="007209AE">
            <w:pPr>
              <w:jc w:val="center"/>
            </w:pPr>
            <w:r>
              <w:t>C</w:t>
            </w:r>
          </w:p>
        </w:tc>
        <w:tc>
          <w:tcPr>
            <w:tcW w:w="1464" w:type="dxa"/>
          </w:tcPr>
          <w:p w14:paraId="6C379D11" w14:textId="1742F777" w:rsidR="004110A9" w:rsidRPr="007209AE" w:rsidRDefault="00476D8D" w:rsidP="007209AE">
            <w:pPr>
              <w:jc w:val="center"/>
            </w:pPr>
            <w:r>
              <w:t>D</w:t>
            </w:r>
          </w:p>
        </w:tc>
        <w:tc>
          <w:tcPr>
            <w:tcW w:w="1463" w:type="dxa"/>
          </w:tcPr>
          <w:p w14:paraId="2C919288" w14:textId="7F1C55FC" w:rsidR="004110A9" w:rsidRPr="00CE1840" w:rsidRDefault="00476D8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67AF40E6" w14:textId="7D1BA8DE" w:rsidR="00EA5D04" w:rsidRPr="00CE1840" w:rsidRDefault="00476D8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49599B0F" w14:textId="292A4476" w:rsidR="004110A9" w:rsidRPr="00CE1840" w:rsidRDefault="00476D8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C3DD" w14:textId="77777777" w:rsidR="00F82277" w:rsidRDefault="00F82277" w:rsidP="00EB593E">
      <w:r>
        <w:separator/>
      </w:r>
    </w:p>
  </w:endnote>
  <w:endnote w:type="continuationSeparator" w:id="0">
    <w:p w14:paraId="5296C2D9" w14:textId="77777777" w:rsidR="00F82277" w:rsidRDefault="00F8227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476D8D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697F8" w14:textId="77777777" w:rsidR="00F82277" w:rsidRDefault="00F82277" w:rsidP="00EB593E">
      <w:r>
        <w:separator/>
      </w:r>
    </w:p>
  </w:footnote>
  <w:footnote w:type="continuationSeparator" w:id="0">
    <w:p w14:paraId="39985834" w14:textId="77777777" w:rsidR="00F82277" w:rsidRDefault="00F8227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43C"/>
    <w:multiLevelType w:val="hybridMultilevel"/>
    <w:tmpl w:val="9EE2AF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3A66"/>
    <w:rsid w:val="000541F8"/>
    <w:rsid w:val="000622C0"/>
    <w:rsid w:val="00080A51"/>
    <w:rsid w:val="00093905"/>
    <w:rsid w:val="00095AEF"/>
    <w:rsid w:val="000A0445"/>
    <w:rsid w:val="000A29B5"/>
    <w:rsid w:val="000A2F6D"/>
    <w:rsid w:val="000C19B6"/>
    <w:rsid w:val="000C4036"/>
    <w:rsid w:val="000E1505"/>
    <w:rsid w:val="000E65DC"/>
    <w:rsid w:val="000E6E57"/>
    <w:rsid w:val="000E7A4B"/>
    <w:rsid w:val="00130E48"/>
    <w:rsid w:val="00135B5A"/>
    <w:rsid w:val="00144D20"/>
    <w:rsid w:val="00151911"/>
    <w:rsid w:val="001601AB"/>
    <w:rsid w:val="001B2A01"/>
    <w:rsid w:val="001C5E98"/>
    <w:rsid w:val="00207B5D"/>
    <w:rsid w:val="00213989"/>
    <w:rsid w:val="0024545A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66A9C"/>
    <w:rsid w:val="00476D8D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0079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73B6"/>
    <w:rsid w:val="00921748"/>
    <w:rsid w:val="00960686"/>
    <w:rsid w:val="00963840"/>
    <w:rsid w:val="0096609B"/>
    <w:rsid w:val="009A13F3"/>
    <w:rsid w:val="009A71B9"/>
    <w:rsid w:val="009D4D5B"/>
    <w:rsid w:val="009E1093"/>
    <w:rsid w:val="009E5E35"/>
    <w:rsid w:val="009F396C"/>
    <w:rsid w:val="00A20258"/>
    <w:rsid w:val="00A22862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BF3253"/>
    <w:rsid w:val="00C25C31"/>
    <w:rsid w:val="00C569DE"/>
    <w:rsid w:val="00C81AAB"/>
    <w:rsid w:val="00CA00C5"/>
    <w:rsid w:val="00CF4DA3"/>
    <w:rsid w:val="00D1027A"/>
    <w:rsid w:val="00D1143B"/>
    <w:rsid w:val="00D12C4E"/>
    <w:rsid w:val="00D46FD0"/>
    <w:rsid w:val="00D55DB1"/>
    <w:rsid w:val="00D7632C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82277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01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8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1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1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4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2020-04-03T03:53:00Z</cp:lastPrinted>
  <dcterms:created xsi:type="dcterms:W3CDTF">2020-04-03T03:56:00Z</dcterms:created>
  <dcterms:modified xsi:type="dcterms:W3CDTF">2020-04-03T03:56:00Z</dcterms:modified>
</cp:coreProperties>
</file>